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42" w:rsidRPr="009B1042" w:rsidRDefault="009B1042" w:rsidP="009B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4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B1042" w:rsidRPr="009B1042" w:rsidRDefault="009B1042" w:rsidP="009B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42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9B1042" w:rsidRPr="009B1042" w:rsidRDefault="009B1042" w:rsidP="009B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Pr="009B1042">
        <w:rPr>
          <w:rFonts w:ascii="Times New Roman" w:hAnsi="Times New Roman" w:cs="Times New Roman"/>
          <w:b/>
          <w:sz w:val="24"/>
          <w:szCs w:val="24"/>
        </w:rPr>
        <w:t>ской СОШ</w:t>
      </w:r>
    </w:p>
    <w:p w:rsidR="009B1042" w:rsidRDefault="009B1042" w:rsidP="009B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042">
        <w:rPr>
          <w:rFonts w:ascii="Times New Roman" w:hAnsi="Times New Roman" w:cs="Times New Roman"/>
          <w:b/>
          <w:sz w:val="24"/>
          <w:szCs w:val="24"/>
        </w:rPr>
        <w:t>№ 2 от 02.10.2022 г.</w:t>
      </w:r>
    </w:p>
    <w:p w:rsidR="009B1042" w:rsidRPr="009B1042" w:rsidRDefault="009B1042" w:rsidP="009B10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1042" w:rsidRPr="009B1042" w:rsidRDefault="009B1042" w:rsidP="009B10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42">
        <w:rPr>
          <w:rFonts w:ascii="Times New Roman" w:hAnsi="Times New Roman" w:cs="Times New Roman"/>
          <w:b/>
          <w:sz w:val="24"/>
          <w:szCs w:val="24"/>
        </w:rPr>
        <w:t xml:space="preserve">Присутствовали: 8 человек </w:t>
      </w:r>
    </w:p>
    <w:p w:rsidR="009B1042" w:rsidRPr="009B1042" w:rsidRDefault="009B1042" w:rsidP="009B10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042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042">
        <w:rPr>
          <w:rFonts w:ascii="Times New Roman" w:hAnsi="Times New Roman" w:cs="Times New Roman"/>
          <w:sz w:val="24"/>
          <w:szCs w:val="24"/>
        </w:rPr>
        <w:t xml:space="preserve">1.О выполнении решений заседаний ШВР (протокол № 1), план мероприятий на октябрь. 2.Информация о работе по профилактике безнадзорности и правонарушений несовершеннолетних.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042">
        <w:rPr>
          <w:rFonts w:ascii="Times New Roman" w:hAnsi="Times New Roman" w:cs="Times New Roman"/>
          <w:sz w:val="24"/>
          <w:szCs w:val="24"/>
        </w:rPr>
        <w:t xml:space="preserve">3.Об учете внеурочной занятости учащихся.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042">
        <w:rPr>
          <w:rFonts w:ascii="Times New Roman" w:hAnsi="Times New Roman" w:cs="Times New Roman"/>
          <w:sz w:val="24"/>
          <w:szCs w:val="24"/>
        </w:rPr>
        <w:t xml:space="preserve">4.Об организации занятости учащихся в период осенних каникул.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1042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9B1042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м. директора по ВР, Хмелевскую И.А</w:t>
      </w:r>
      <w:r w:rsidRPr="009B1042">
        <w:rPr>
          <w:rFonts w:ascii="Times New Roman" w:hAnsi="Times New Roman" w:cs="Times New Roman"/>
          <w:sz w:val="24"/>
          <w:szCs w:val="24"/>
        </w:rPr>
        <w:t xml:space="preserve">.., с результатами работы по протоколу № 1: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042">
        <w:rPr>
          <w:rFonts w:ascii="Times New Roman" w:hAnsi="Times New Roman" w:cs="Times New Roman"/>
          <w:sz w:val="24"/>
          <w:szCs w:val="24"/>
        </w:rPr>
        <w:t>информация по со</w:t>
      </w:r>
      <w:r>
        <w:rPr>
          <w:rFonts w:ascii="Times New Roman" w:hAnsi="Times New Roman" w:cs="Times New Roman"/>
          <w:sz w:val="24"/>
          <w:szCs w:val="24"/>
        </w:rPr>
        <w:t xml:space="preserve">циальному паспорту МБОУ Ермаковской СОШ  </w:t>
      </w:r>
      <w:r w:rsidRPr="009B1042">
        <w:rPr>
          <w:rFonts w:ascii="Times New Roman" w:hAnsi="Times New Roman" w:cs="Times New Roman"/>
          <w:sz w:val="24"/>
          <w:szCs w:val="24"/>
        </w:rPr>
        <w:t>на 1 полугодие 2022-2023 уч.</w:t>
      </w:r>
      <w:r>
        <w:rPr>
          <w:rFonts w:ascii="Times New Roman" w:hAnsi="Times New Roman" w:cs="Times New Roman"/>
          <w:sz w:val="24"/>
          <w:szCs w:val="24"/>
        </w:rPr>
        <w:t xml:space="preserve"> года была собрана вовремя</w:t>
      </w:r>
      <w:r w:rsidRPr="009B10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042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Pr="009B1042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9B1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советник школы, Ткачёва Т.В</w:t>
      </w:r>
      <w:r w:rsidRPr="009B1042">
        <w:rPr>
          <w:rFonts w:ascii="Times New Roman" w:hAnsi="Times New Roman" w:cs="Times New Roman"/>
          <w:sz w:val="24"/>
          <w:szCs w:val="24"/>
        </w:rPr>
        <w:t xml:space="preserve">., которая выступила с предложением плана основных мероприятий на октябрь 2022 года (в соответствии с планом деятельности ШВР на 2022-2023 учебный год).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104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B1042">
        <w:rPr>
          <w:rFonts w:ascii="Times New Roman" w:hAnsi="Times New Roman" w:cs="Times New Roman"/>
          <w:sz w:val="24"/>
          <w:szCs w:val="24"/>
        </w:rPr>
        <w:t xml:space="preserve"> утвердить план работы на октябрь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 Работы по выполнению протокола № 1 считать удовлетворительной.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1042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9B1042">
        <w:rPr>
          <w:rFonts w:ascii="Times New Roman" w:hAnsi="Times New Roman" w:cs="Times New Roman"/>
          <w:sz w:val="24"/>
          <w:szCs w:val="24"/>
        </w:rPr>
        <w:t xml:space="preserve"> уполномоченного по правам ребенка,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9B104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9B104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B1042">
        <w:rPr>
          <w:rFonts w:ascii="Times New Roman" w:hAnsi="Times New Roman" w:cs="Times New Roman"/>
          <w:sz w:val="24"/>
          <w:szCs w:val="24"/>
        </w:rPr>
        <w:t xml:space="preserve"> представила список несовершеннолетних, состоящих на профилактическом учете, а также результаты заседания совета профилактики за сентябрь 2022 года.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04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B1042">
        <w:rPr>
          <w:rFonts w:ascii="Times New Roman" w:hAnsi="Times New Roman" w:cs="Times New Roman"/>
          <w:sz w:val="24"/>
          <w:szCs w:val="24"/>
        </w:rPr>
        <w:t xml:space="preserve"> Классным руководителям, педагогу-психологу, уполномоченного по правам ребенка продолжить профилактическую работу с несовершеннолетними по профилактике правонарушений. Результаты работы Совета профилактики считать удовлетворительными.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04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B1042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Pr="009B1042">
        <w:rPr>
          <w:rFonts w:ascii="Times New Roman" w:hAnsi="Times New Roman" w:cs="Times New Roman"/>
          <w:sz w:val="24"/>
          <w:szCs w:val="24"/>
        </w:rPr>
        <w:t xml:space="preserve"> советник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1042">
        <w:rPr>
          <w:rFonts w:ascii="Times New Roman" w:hAnsi="Times New Roman" w:cs="Times New Roman"/>
          <w:sz w:val="24"/>
          <w:szCs w:val="24"/>
        </w:rPr>
        <w:t xml:space="preserve"> школы, </w:t>
      </w:r>
      <w:r>
        <w:rPr>
          <w:rFonts w:ascii="Times New Roman" w:hAnsi="Times New Roman" w:cs="Times New Roman"/>
          <w:sz w:val="24"/>
          <w:szCs w:val="24"/>
        </w:rPr>
        <w:t>Ткачёву Т.В.</w:t>
      </w:r>
      <w:r w:rsidRPr="009B1042">
        <w:rPr>
          <w:rFonts w:ascii="Times New Roman" w:hAnsi="Times New Roman" w:cs="Times New Roman"/>
          <w:sz w:val="24"/>
          <w:szCs w:val="24"/>
        </w:rPr>
        <w:t xml:space="preserve">, которая выступила с предложением плана внеурочной занятости учащихся, который включает в себя работу кружков, секций, клубов по интересам.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04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B1042">
        <w:rPr>
          <w:rFonts w:ascii="Times New Roman" w:hAnsi="Times New Roman" w:cs="Times New Roman"/>
          <w:sz w:val="24"/>
          <w:szCs w:val="24"/>
        </w:rPr>
        <w:t xml:space="preserve"> утвердить план работы внеурочной занятости учащихся. Ответственным лицам неукоснительно выполнять поручения.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1042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Pr="009B1042">
        <w:rPr>
          <w:rFonts w:ascii="Times New Roman" w:hAnsi="Times New Roman" w:cs="Times New Roman"/>
          <w:sz w:val="24"/>
          <w:szCs w:val="24"/>
        </w:rPr>
        <w:t xml:space="preserve"> слушали зам. директора по ВР, </w:t>
      </w:r>
      <w:r>
        <w:rPr>
          <w:rFonts w:ascii="Times New Roman" w:hAnsi="Times New Roman" w:cs="Times New Roman"/>
          <w:sz w:val="24"/>
          <w:szCs w:val="24"/>
        </w:rPr>
        <w:t>Хмелевскую И.А</w:t>
      </w:r>
      <w:r w:rsidRPr="009B1042">
        <w:rPr>
          <w:rFonts w:ascii="Times New Roman" w:hAnsi="Times New Roman" w:cs="Times New Roman"/>
          <w:sz w:val="24"/>
          <w:szCs w:val="24"/>
        </w:rPr>
        <w:t xml:space="preserve">., которая выступила с предложением плана занятости учащихся в период осенних каникул. Далее выступила старшая вожатая, </w:t>
      </w:r>
      <w:r>
        <w:rPr>
          <w:rFonts w:ascii="Times New Roman" w:hAnsi="Times New Roman" w:cs="Times New Roman"/>
          <w:sz w:val="24"/>
          <w:szCs w:val="24"/>
        </w:rPr>
        <w:t>Ткачёва Т.В</w:t>
      </w:r>
      <w:r w:rsidRPr="009B1042">
        <w:rPr>
          <w:rFonts w:ascii="Times New Roman" w:hAnsi="Times New Roman" w:cs="Times New Roman"/>
          <w:sz w:val="24"/>
          <w:szCs w:val="24"/>
        </w:rPr>
        <w:t xml:space="preserve">., предоставив примерный план занятости несовершеннолетних в период осенних каникул.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104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9B1042">
        <w:rPr>
          <w:rFonts w:ascii="Times New Roman" w:hAnsi="Times New Roman" w:cs="Times New Roman"/>
          <w:sz w:val="24"/>
          <w:szCs w:val="24"/>
        </w:rPr>
        <w:t xml:space="preserve"> утвердить планы работы в период осенних каникул 2022 года по организации досуга, занятости и отдыха учащихся, в соответствии с их возрастными и </w:t>
      </w:r>
      <w:r w:rsidRPr="009B1042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индивидуальными особенностями. Ответственным лицам неукоснительно выполнять поручения. </w:t>
      </w: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42" w:rsidRDefault="009B1042" w:rsidP="009B10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042" w:rsidRDefault="009B1042" w:rsidP="009B1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042">
        <w:rPr>
          <w:rFonts w:ascii="Times New Roman" w:hAnsi="Times New Roman" w:cs="Times New Roman"/>
          <w:sz w:val="24"/>
          <w:szCs w:val="24"/>
        </w:rPr>
        <w:t>Председ</w:t>
      </w:r>
      <w:r>
        <w:rPr>
          <w:rFonts w:ascii="Times New Roman" w:hAnsi="Times New Roman" w:cs="Times New Roman"/>
          <w:sz w:val="24"/>
          <w:szCs w:val="24"/>
        </w:rPr>
        <w:t>атель ШВР _________/Хмелевская И.А</w:t>
      </w:r>
      <w:r w:rsidRPr="009B1042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CF5759" w:rsidRPr="009B1042" w:rsidRDefault="009B1042" w:rsidP="009B1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1042">
        <w:rPr>
          <w:rFonts w:ascii="Times New Roman" w:hAnsi="Times New Roman" w:cs="Times New Roman"/>
          <w:sz w:val="24"/>
          <w:szCs w:val="24"/>
        </w:rPr>
        <w:t>Секретарь ШВР</w:t>
      </w:r>
      <w:r>
        <w:rPr>
          <w:rFonts w:ascii="Times New Roman" w:hAnsi="Times New Roman" w:cs="Times New Roman"/>
          <w:sz w:val="24"/>
          <w:szCs w:val="24"/>
        </w:rPr>
        <w:t xml:space="preserve"> ______________/Ткачёва Т.В</w:t>
      </w:r>
      <w:r w:rsidRPr="009B1042">
        <w:rPr>
          <w:rFonts w:ascii="Times New Roman" w:hAnsi="Times New Roman" w:cs="Times New Roman"/>
          <w:sz w:val="24"/>
          <w:szCs w:val="24"/>
        </w:rPr>
        <w:t>./</w:t>
      </w:r>
    </w:p>
    <w:sectPr w:rsidR="00CF5759" w:rsidRPr="009B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42"/>
    <w:rsid w:val="009B1042"/>
    <w:rsid w:val="00C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2204</Characters>
  <Application>Microsoft Office Word</Application>
  <DocSecurity>0</DocSecurity>
  <Lines>18</Lines>
  <Paragraphs>5</Paragraphs>
  <ScaleCrop>false</ScaleCrop>
  <Company>Home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</cp:revision>
  <dcterms:created xsi:type="dcterms:W3CDTF">2023-02-22T18:30:00Z</dcterms:created>
  <dcterms:modified xsi:type="dcterms:W3CDTF">2023-02-22T18:39:00Z</dcterms:modified>
</cp:coreProperties>
</file>